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A8" w:rsidRDefault="00040FA8">
      <w:pPr>
        <w:rPr>
          <w:b/>
        </w:rPr>
      </w:pPr>
    </w:p>
    <w:p w:rsidR="00040FA8" w:rsidRDefault="00040FA8">
      <w:pPr>
        <w:rPr>
          <w:b/>
        </w:rPr>
      </w:pPr>
    </w:p>
    <w:p w:rsidR="00040FA8" w:rsidRDefault="00040FA8" w:rsidP="00040FA8">
      <w:pPr>
        <w:jc w:val="center"/>
        <w:rPr>
          <w:b/>
        </w:rPr>
      </w:pPr>
      <w:r w:rsidRPr="005114F5">
        <w:rPr>
          <w:b/>
        </w:rPr>
        <w:t xml:space="preserve">ПРОТОКОЛ № </w:t>
      </w:r>
      <w:r>
        <w:rPr>
          <w:b/>
        </w:rPr>
        <w:t>26.</w:t>
      </w:r>
    </w:p>
    <w:p w:rsidR="00040FA8" w:rsidRPr="005114F5" w:rsidRDefault="00040FA8" w:rsidP="00040FA8">
      <w:pPr>
        <w:jc w:val="center"/>
        <w:rPr>
          <w:b/>
        </w:rPr>
      </w:pPr>
      <w:r w:rsidRPr="005114F5">
        <w:rPr>
          <w:b/>
        </w:rPr>
        <w:t>подведения итогов государственных закупок товаров, работ, услуг</w:t>
      </w:r>
    </w:p>
    <w:p w:rsidR="00040FA8" w:rsidRPr="005114F5" w:rsidRDefault="00040FA8" w:rsidP="00040FA8">
      <w:pPr>
        <w:jc w:val="center"/>
        <w:rPr>
          <w:b/>
        </w:rPr>
      </w:pPr>
      <w:r w:rsidRPr="005114F5">
        <w:rPr>
          <w:b/>
        </w:rPr>
        <w:t>способом запроса ценовых предложений.</w:t>
      </w:r>
    </w:p>
    <w:p w:rsidR="00040FA8" w:rsidRDefault="00040FA8" w:rsidP="00040FA8"/>
    <w:p w:rsidR="00040FA8" w:rsidRDefault="00040FA8" w:rsidP="00040FA8">
      <w:r>
        <w:t>Г.Караганда                                                                               16.20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23.07.2009г.</w:t>
      </w:r>
    </w:p>
    <w:p w:rsidR="00040FA8" w:rsidRPr="004B1C64" w:rsidRDefault="00040FA8" w:rsidP="00040FA8">
      <w:r w:rsidRPr="004B1C64">
        <w:rPr>
          <w:b/>
          <w:i/>
        </w:rPr>
        <w:t>Заказчик:</w:t>
      </w:r>
      <w:r w:rsidRPr="004B1C64">
        <w:t xml:space="preserve"> </w:t>
      </w:r>
      <w:r w:rsidRPr="004B1C64">
        <w:tab/>
      </w:r>
      <w:r w:rsidRPr="004B1C64">
        <w:tab/>
        <w:t>ГУ «Общеобразовательная средняя школа</w:t>
      </w:r>
      <w:r>
        <w:t>-лицей</w:t>
      </w:r>
      <w:r w:rsidRPr="004B1C64">
        <w:t xml:space="preserve"> №</w:t>
      </w:r>
      <w:r>
        <w:t>53</w:t>
      </w:r>
      <w:r w:rsidRPr="004B1C64">
        <w:t>» города Караганды</w:t>
      </w:r>
    </w:p>
    <w:p w:rsidR="00040FA8" w:rsidRDefault="00040FA8" w:rsidP="00040FA8">
      <w:r w:rsidRPr="004B1C64">
        <w:tab/>
      </w:r>
      <w:r w:rsidRPr="004B1C64">
        <w:tab/>
      </w:r>
      <w:r w:rsidRPr="004B1C64">
        <w:tab/>
        <w:t>1000</w:t>
      </w:r>
      <w:r>
        <w:t>18</w:t>
      </w:r>
      <w:r w:rsidRPr="004B1C64">
        <w:t>, г</w:t>
      </w:r>
      <w:proofErr w:type="gramStart"/>
      <w:r w:rsidRPr="004B1C64">
        <w:t>.К</w:t>
      </w:r>
      <w:proofErr w:type="gramEnd"/>
      <w:r w:rsidRPr="004B1C64">
        <w:t>араганда</w:t>
      </w:r>
      <w:r>
        <w:t>, ул. Кузембаева, 32</w:t>
      </w:r>
      <w:r w:rsidRPr="004B1C64">
        <w:t xml:space="preserve"> </w:t>
      </w:r>
    </w:p>
    <w:p w:rsidR="00040FA8" w:rsidRPr="004B1C64" w:rsidRDefault="00040FA8" w:rsidP="00040FA8">
      <w:r w:rsidRPr="004B1C64">
        <w:rPr>
          <w:b/>
          <w:i/>
        </w:rPr>
        <w:t xml:space="preserve">Организатор государственных закупок: </w:t>
      </w:r>
      <w:r w:rsidRPr="004B1C64">
        <w:t>ГУ «Общеобразовательная средняя школа</w:t>
      </w:r>
      <w:r>
        <w:t>-лицей</w:t>
      </w:r>
      <w:r w:rsidRPr="004B1C64">
        <w:t xml:space="preserve"> №</w:t>
      </w:r>
      <w:r>
        <w:t>53</w:t>
      </w:r>
      <w:r w:rsidRPr="004B1C64">
        <w:t>» города Караганды, 1000</w:t>
      </w:r>
      <w:r>
        <w:t>18, г</w:t>
      </w:r>
      <w:proofErr w:type="gramStart"/>
      <w:r>
        <w:t>.К</w:t>
      </w:r>
      <w:proofErr w:type="gramEnd"/>
      <w:r>
        <w:t>араганда,ул.Кузембаева,32</w:t>
      </w:r>
    </w:p>
    <w:p w:rsidR="00040FA8" w:rsidRPr="004B1C64" w:rsidRDefault="00040FA8" w:rsidP="00040FA8">
      <w:r w:rsidRPr="004B1C64">
        <w:rPr>
          <w:b/>
          <w:i/>
        </w:rPr>
        <w:t>Название государственных закупок товаров, работ, услуг способом запроса ценовых предложений:</w:t>
      </w:r>
      <w:r w:rsidRPr="004B1C64">
        <w:t xml:space="preserve">    </w:t>
      </w:r>
    </w:p>
    <w:p w:rsidR="00040FA8" w:rsidRDefault="00040FA8" w:rsidP="00040FA8">
      <w:r w:rsidRPr="004B1C64">
        <w:t xml:space="preserve">Ценовые предложения, запечатанные в </w:t>
      </w:r>
      <w:proofErr w:type="gramStart"/>
      <w:r w:rsidRPr="004B1C64">
        <w:t>надлежащем</w:t>
      </w:r>
      <w:proofErr w:type="gramEnd"/>
      <w:r w:rsidRPr="004B1C64">
        <w:t xml:space="preserve"> образом оформленные конверты, до истечения окончательного срока представления ценовых предложений предоставили следующие потенциальные поставщики:</w:t>
      </w:r>
    </w:p>
    <w:p w:rsidR="00040FA8" w:rsidRPr="004B1C64" w:rsidRDefault="00040FA8" w:rsidP="00040FA8"/>
    <w:p w:rsidR="0015701B" w:rsidRDefault="00040FA8" w:rsidP="0015701B">
      <w:pPr>
        <w:ind w:left="1065"/>
        <w:rPr>
          <w:b/>
          <w:i/>
        </w:rPr>
      </w:pPr>
      <w:r>
        <w:rPr>
          <w:b/>
          <w:i/>
        </w:rPr>
        <w:t xml:space="preserve">1.ИП </w:t>
      </w:r>
      <w:proofErr w:type="spellStart"/>
      <w:r>
        <w:rPr>
          <w:b/>
          <w:i/>
        </w:rPr>
        <w:t>Коструб</w:t>
      </w:r>
      <w:proofErr w:type="spellEnd"/>
      <w:r>
        <w:rPr>
          <w:b/>
          <w:i/>
        </w:rPr>
        <w:t xml:space="preserve"> .г</w:t>
      </w:r>
      <w:proofErr w:type="gramStart"/>
      <w:r>
        <w:rPr>
          <w:b/>
          <w:i/>
        </w:rPr>
        <w:t>.К</w:t>
      </w:r>
      <w:proofErr w:type="gramEnd"/>
      <w:r>
        <w:rPr>
          <w:b/>
          <w:i/>
        </w:rPr>
        <w:t xml:space="preserve">араганда, Октябрьский район </w:t>
      </w:r>
      <w:proofErr w:type="spellStart"/>
      <w:r>
        <w:rPr>
          <w:b/>
          <w:i/>
        </w:rPr>
        <w:t>Мамраева</w:t>
      </w:r>
      <w:proofErr w:type="spellEnd"/>
      <w:r>
        <w:rPr>
          <w:b/>
          <w:i/>
        </w:rPr>
        <w:t xml:space="preserve"> д.31, кв.27.</w:t>
      </w:r>
      <w:r w:rsidR="0015701B" w:rsidRPr="0015701B">
        <w:rPr>
          <w:b/>
          <w:i/>
        </w:rPr>
        <w:t xml:space="preserve"> </w:t>
      </w:r>
      <w:r w:rsidR="0015701B">
        <w:rPr>
          <w:b/>
          <w:i/>
        </w:rPr>
        <w:t xml:space="preserve">. РНН 301920602882 </w:t>
      </w:r>
    </w:p>
    <w:p w:rsidR="00040FA8" w:rsidRDefault="00040FA8" w:rsidP="00040FA8">
      <w:pPr>
        <w:ind w:left="1065"/>
        <w:rPr>
          <w:b/>
          <w:i/>
        </w:rPr>
      </w:pPr>
      <w:r>
        <w:rPr>
          <w:b/>
          <w:i/>
        </w:rPr>
        <w:t xml:space="preserve"> </w:t>
      </w:r>
    </w:p>
    <w:p w:rsidR="00EA64EC" w:rsidRDefault="00040FA8" w:rsidP="00EA64EC">
      <w:pPr>
        <w:ind w:left="1065"/>
        <w:rPr>
          <w:b/>
          <w:i/>
        </w:rPr>
      </w:pPr>
      <w:r>
        <w:rPr>
          <w:b/>
          <w:i/>
        </w:rPr>
        <w:t xml:space="preserve"> 2ИП Аверьянова А.В., г</w:t>
      </w:r>
      <w:proofErr w:type="gramStart"/>
      <w:r>
        <w:rPr>
          <w:b/>
          <w:i/>
        </w:rPr>
        <w:t>.К</w:t>
      </w:r>
      <w:proofErr w:type="gramEnd"/>
      <w:r>
        <w:rPr>
          <w:b/>
          <w:i/>
        </w:rPr>
        <w:t>араганда 2-ой квартал д.18, кв.31</w:t>
      </w:r>
      <w:r w:rsidR="001D5181">
        <w:rPr>
          <w:b/>
          <w:i/>
        </w:rPr>
        <w:t>.</w:t>
      </w:r>
      <w:r w:rsidR="00EA64EC" w:rsidRPr="00EA64EC">
        <w:rPr>
          <w:b/>
          <w:i/>
        </w:rPr>
        <w:t xml:space="preserve"> </w:t>
      </w:r>
      <w:r w:rsidR="00EA64EC">
        <w:rPr>
          <w:b/>
          <w:i/>
        </w:rPr>
        <w:t xml:space="preserve">РНН 301320115671. </w:t>
      </w:r>
    </w:p>
    <w:p w:rsidR="00040FA8" w:rsidRDefault="00040FA8" w:rsidP="00040FA8">
      <w:pPr>
        <w:ind w:left="1065"/>
        <w:rPr>
          <w:b/>
          <w:i/>
        </w:rPr>
      </w:pPr>
    </w:p>
    <w:p w:rsidR="00040FA8" w:rsidRDefault="00040FA8" w:rsidP="00040FA8">
      <w:pPr>
        <w:ind w:left="1065"/>
        <w:rPr>
          <w:b/>
          <w:i/>
        </w:rPr>
      </w:pPr>
      <w:r>
        <w:rPr>
          <w:b/>
          <w:i/>
        </w:rPr>
        <w:t>3.ИП «</w:t>
      </w:r>
      <w:proofErr w:type="spellStart"/>
      <w:r>
        <w:rPr>
          <w:b/>
          <w:i/>
        </w:rPr>
        <w:t>Есенбеков</w:t>
      </w:r>
      <w:proofErr w:type="spellEnd"/>
      <w:r>
        <w:rPr>
          <w:b/>
          <w:i/>
        </w:rPr>
        <w:t>», г</w:t>
      </w:r>
      <w:proofErr w:type="gramStart"/>
      <w:r>
        <w:rPr>
          <w:b/>
          <w:i/>
        </w:rPr>
        <w:t>.К</w:t>
      </w:r>
      <w:proofErr w:type="gramEnd"/>
      <w:r>
        <w:rPr>
          <w:b/>
          <w:i/>
        </w:rPr>
        <w:t xml:space="preserve">араганда, Шота-Руставели </w:t>
      </w:r>
      <w:r w:rsidR="00D44D44">
        <w:rPr>
          <w:b/>
          <w:i/>
        </w:rPr>
        <w:t>1/1.</w:t>
      </w:r>
      <w:r w:rsidR="00E937D8">
        <w:rPr>
          <w:b/>
          <w:i/>
        </w:rPr>
        <w:t>РНН 301810239866</w:t>
      </w:r>
    </w:p>
    <w:p w:rsidR="00040FA8" w:rsidRPr="004B1C64" w:rsidRDefault="00040FA8" w:rsidP="00040FA8">
      <w:r>
        <w:rPr>
          <w:b/>
          <w:i/>
        </w:rPr>
        <w:t xml:space="preserve">                 4.ИП </w:t>
      </w:r>
      <w:proofErr w:type="spellStart"/>
      <w:r>
        <w:rPr>
          <w:b/>
          <w:i/>
        </w:rPr>
        <w:t>Жонкина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г</w:t>
      </w:r>
      <w:proofErr w:type="gramStart"/>
      <w:r>
        <w:rPr>
          <w:b/>
          <w:i/>
        </w:rPr>
        <w:t>.К</w:t>
      </w:r>
      <w:proofErr w:type="gramEnd"/>
      <w:r>
        <w:rPr>
          <w:b/>
          <w:i/>
        </w:rPr>
        <w:t>араганда</w:t>
      </w:r>
      <w:r w:rsidR="001D5181">
        <w:rPr>
          <w:b/>
          <w:i/>
        </w:rPr>
        <w:t>,ул</w:t>
      </w:r>
      <w:proofErr w:type="spellEnd"/>
      <w:r w:rsidR="001D5181">
        <w:rPr>
          <w:b/>
          <w:i/>
        </w:rPr>
        <w:t>. Лободы 3а, кв.11.</w:t>
      </w:r>
      <w:r w:rsidR="00D11619">
        <w:rPr>
          <w:b/>
          <w:i/>
        </w:rPr>
        <w:t xml:space="preserve">РНН </w:t>
      </w:r>
      <w:r w:rsidR="00E937D8">
        <w:rPr>
          <w:b/>
          <w:i/>
        </w:rPr>
        <w:t>531410437788</w:t>
      </w:r>
    </w:p>
    <w:p w:rsidR="00040FA8" w:rsidRPr="004B1C64" w:rsidRDefault="00040FA8" w:rsidP="00040FA8">
      <w:r w:rsidRPr="004B1C64">
        <w:t xml:space="preserve">Оценка и сопоставление ценовых предложений </w:t>
      </w:r>
      <w:proofErr w:type="gramStart"/>
      <w:r w:rsidRPr="004B1C64">
        <w:t>проведены</w:t>
      </w:r>
      <w:proofErr w:type="gramEnd"/>
      <w:r w:rsidRPr="004B1C64">
        <w:t xml:space="preserve"> по </w:t>
      </w:r>
      <w:r>
        <w:t xml:space="preserve">четырём </w:t>
      </w:r>
      <w:r w:rsidRPr="004B1C64">
        <w:t>ценовым предложениям:</w:t>
      </w:r>
    </w:p>
    <w:p w:rsidR="001D5181" w:rsidRDefault="00040FA8" w:rsidP="00040FA8">
      <w:r>
        <w:t xml:space="preserve">            </w:t>
      </w:r>
    </w:p>
    <w:p w:rsidR="001D5181" w:rsidRPr="004B1C64" w:rsidRDefault="001D5181" w:rsidP="00040FA8">
      <w:r>
        <w:t xml:space="preserve">              </w:t>
      </w:r>
      <w:r w:rsidR="00040FA8">
        <w:t xml:space="preserve"> 1.ИП </w:t>
      </w:r>
      <w:proofErr w:type="spellStart"/>
      <w:r w:rsidR="00040FA8">
        <w:t>Коструб</w:t>
      </w:r>
      <w:proofErr w:type="spellEnd"/>
    </w:p>
    <w:tbl>
      <w:tblPr>
        <w:tblStyle w:val="a3"/>
        <w:tblW w:w="9288" w:type="dxa"/>
        <w:tblLook w:val="01E0"/>
      </w:tblPr>
      <w:tblGrid>
        <w:gridCol w:w="630"/>
        <w:gridCol w:w="4473"/>
        <w:gridCol w:w="1253"/>
        <w:gridCol w:w="1499"/>
        <w:gridCol w:w="1433"/>
      </w:tblGrid>
      <w:tr w:rsidR="001D5181" w:rsidRPr="004B1C64" w:rsidTr="001D5181">
        <w:tc>
          <w:tcPr>
            <w:tcW w:w="630" w:type="dxa"/>
          </w:tcPr>
          <w:p w:rsidR="001D5181" w:rsidRPr="004B1C64" w:rsidRDefault="001D5181" w:rsidP="001D5181">
            <w:pPr>
              <w:jc w:val="center"/>
              <w:rPr>
                <w:b/>
              </w:rPr>
            </w:pPr>
          </w:p>
        </w:tc>
        <w:tc>
          <w:tcPr>
            <w:tcW w:w="4473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  <w:r w:rsidRPr="004B1C64">
              <w:rPr>
                <w:b/>
              </w:rPr>
              <w:t>Наименование</w:t>
            </w:r>
          </w:p>
        </w:tc>
        <w:tc>
          <w:tcPr>
            <w:tcW w:w="1253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  <w:r w:rsidRPr="004B1C64">
              <w:rPr>
                <w:b/>
              </w:rPr>
              <w:t>Цена</w:t>
            </w:r>
          </w:p>
        </w:tc>
        <w:tc>
          <w:tcPr>
            <w:tcW w:w="1499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  <w:r w:rsidRPr="004B1C64">
              <w:rPr>
                <w:b/>
              </w:rPr>
              <w:t>Количество</w:t>
            </w:r>
          </w:p>
        </w:tc>
        <w:tc>
          <w:tcPr>
            <w:tcW w:w="1433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  <w:r w:rsidRPr="004B1C64">
              <w:rPr>
                <w:b/>
              </w:rPr>
              <w:t>Сумма</w:t>
            </w:r>
          </w:p>
        </w:tc>
      </w:tr>
      <w:tr w:rsidR="001D5181" w:rsidRPr="004B1C64" w:rsidTr="001D5181">
        <w:trPr>
          <w:trHeight w:val="285"/>
        </w:trPr>
        <w:tc>
          <w:tcPr>
            <w:tcW w:w="630" w:type="dxa"/>
          </w:tcPr>
          <w:p w:rsidR="001D5181" w:rsidRPr="00091FB1" w:rsidRDefault="001D5181" w:rsidP="001D5181">
            <w:pPr>
              <w:jc w:val="center"/>
            </w:pPr>
            <w:r>
              <w:t>1</w:t>
            </w:r>
          </w:p>
        </w:tc>
        <w:tc>
          <w:tcPr>
            <w:tcW w:w="4473" w:type="dxa"/>
          </w:tcPr>
          <w:p w:rsidR="001D5181" w:rsidRPr="00091FB1" w:rsidRDefault="001D5181" w:rsidP="006F7F34">
            <w:r>
              <w:t>Стол учительский</w:t>
            </w:r>
          </w:p>
        </w:tc>
        <w:tc>
          <w:tcPr>
            <w:tcW w:w="1253" w:type="dxa"/>
          </w:tcPr>
          <w:p w:rsidR="001D5181" w:rsidRPr="004B1C64" w:rsidRDefault="001D5181" w:rsidP="006F7F34">
            <w:pPr>
              <w:jc w:val="center"/>
            </w:pPr>
            <w:r>
              <w:t>11800-00</w:t>
            </w:r>
          </w:p>
        </w:tc>
        <w:tc>
          <w:tcPr>
            <w:tcW w:w="1499" w:type="dxa"/>
          </w:tcPr>
          <w:p w:rsidR="001D5181" w:rsidRPr="004B1C64" w:rsidRDefault="001D5181" w:rsidP="006F7F34">
            <w:pPr>
              <w:jc w:val="center"/>
            </w:pPr>
            <w:r>
              <w:t>2</w:t>
            </w:r>
          </w:p>
        </w:tc>
        <w:tc>
          <w:tcPr>
            <w:tcW w:w="1433" w:type="dxa"/>
          </w:tcPr>
          <w:p w:rsidR="001D5181" w:rsidRPr="004B1C64" w:rsidRDefault="001D5181" w:rsidP="006F7F34">
            <w:pPr>
              <w:jc w:val="center"/>
            </w:pPr>
            <w:r>
              <w:t>23600-00</w:t>
            </w:r>
          </w:p>
        </w:tc>
      </w:tr>
      <w:tr w:rsidR="001D5181" w:rsidRPr="004B1C64" w:rsidTr="001D5181">
        <w:trPr>
          <w:trHeight w:val="291"/>
        </w:trPr>
        <w:tc>
          <w:tcPr>
            <w:tcW w:w="630" w:type="dxa"/>
          </w:tcPr>
          <w:p w:rsidR="001D5181" w:rsidRDefault="001D5181" w:rsidP="001D5181">
            <w:pPr>
              <w:jc w:val="center"/>
            </w:pPr>
            <w:r>
              <w:t>2</w:t>
            </w:r>
          </w:p>
        </w:tc>
        <w:tc>
          <w:tcPr>
            <w:tcW w:w="4473" w:type="dxa"/>
          </w:tcPr>
          <w:p w:rsidR="001D5181" w:rsidRDefault="001D5181" w:rsidP="006F7F34">
            <w:r>
              <w:t xml:space="preserve">Стул учительский,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/м</w:t>
            </w:r>
          </w:p>
        </w:tc>
        <w:tc>
          <w:tcPr>
            <w:tcW w:w="1253" w:type="dxa"/>
          </w:tcPr>
          <w:p w:rsidR="001D5181" w:rsidRPr="004B1C64" w:rsidRDefault="001D5181" w:rsidP="006F7F34">
            <w:pPr>
              <w:jc w:val="center"/>
            </w:pPr>
            <w:r>
              <w:t>4200-00</w:t>
            </w:r>
          </w:p>
        </w:tc>
        <w:tc>
          <w:tcPr>
            <w:tcW w:w="1499" w:type="dxa"/>
          </w:tcPr>
          <w:p w:rsidR="001D5181" w:rsidRPr="004B1C64" w:rsidRDefault="001D5181" w:rsidP="006F7F34">
            <w:pPr>
              <w:jc w:val="center"/>
            </w:pPr>
            <w:r>
              <w:t>2</w:t>
            </w:r>
          </w:p>
        </w:tc>
        <w:tc>
          <w:tcPr>
            <w:tcW w:w="1433" w:type="dxa"/>
          </w:tcPr>
          <w:p w:rsidR="001D5181" w:rsidRPr="004B1C64" w:rsidRDefault="001D5181" w:rsidP="006F7F34">
            <w:pPr>
              <w:jc w:val="center"/>
            </w:pPr>
            <w:r>
              <w:t>8400-00</w:t>
            </w:r>
          </w:p>
        </w:tc>
      </w:tr>
      <w:tr w:rsidR="001D5181" w:rsidRPr="004B1C64" w:rsidTr="001D5181">
        <w:trPr>
          <w:trHeight w:val="257"/>
        </w:trPr>
        <w:tc>
          <w:tcPr>
            <w:tcW w:w="630" w:type="dxa"/>
          </w:tcPr>
          <w:p w:rsidR="001D5181" w:rsidRPr="001D5181" w:rsidRDefault="001D5181" w:rsidP="001D5181">
            <w:pPr>
              <w:jc w:val="center"/>
            </w:pPr>
            <w:r w:rsidRPr="001D5181">
              <w:t>3</w:t>
            </w:r>
          </w:p>
        </w:tc>
        <w:tc>
          <w:tcPr>
            <w:tcW w:w="4473" w:type="dxa"/>
          </w:tcPr>
          <w:p w:rsidR="001D5181" w:rsidRPr="00D44D44" w:rsidRDefault="001D5181" w:rsidP="00D44D44">
            <w:proofErr w:type="spellStart"/>
            <w:r w:rsidRPr="00D44D44">
              <w:t>Стул-кресло</w:t>
            </w:r>
            <w:proofErr w:type="gramStart"/>
            <w:r w:rsidRPr="00D44D44">
              <w:t>,о</w:t>
            </w:r>
            <w:proofErr w:type="gramEnd"/>
            <w:r w:rsidRPr="00D44D44">
              <w:t>фисное</w:t>
            </w:r>
            <w:proofErr w:type="spellEnd"/>
            <w:r w:rsidRPr="00D44D44">
              <w:t>, крутящееся</w:t>
            </w:r>
          </w:p>
        </w:tc>
        <w:tc>
          <w:tcPr>
            <w:tcW w:w="1253" w:type="dxa"/>
          </w:tcPr>
          <w:p w:rsidR="001D5181" w:rsidRPr="00D44D44" w:rsidRDefault="00D44D44" w:rsidP="006F7F34">
            <w:pPr>
              <w:jc w:val="center"/>
            </w:pPr>
            <w:r w:rsidRPr="00D44D44">
              <w:t>8800-00</w:t>
            </w:r>
          </w:p>
        </w:tc>
        <w:tc>
          <w:tcPr>
            <w:tcW w:w="1499" w:type="dxa"/>
          </w:tcPr>
          <w:p w:rsidR="001D5181" w:rsidRPr="00D44D44" w:rsidRDefault="00D44D44" w:rsidP="006F7F34">
            <w:pPr>
              <w:jc w:val="center"/>
            </w:pPr>
            <w:r w:rsidRPr="00D44D44">
              <w:t>2</w:t>
            </w:r>
          </w:p>
        </w:tc>
        <w:tc>
          <w:tcPr>
            <w:tcW w:w="1433" w:type="dxa"/>
          </w:tcPr>
          <w:p w:rsidR="001D5181" w:rsidRPr="00D44D44" w:rsidRDefault="00D44D44" w:rsidP="006F7F34">
            <w:pPr>
              <w:jc w:val="center"/>
            </w:pPr>
            <w:r w:rsidRPr="00D44D44">
              <w:t>17600-00</w:t>
            </w:r>
          </w:p>
        </w:tc>
      </w:tr>
      <w:tr w:rsidR="001D5181" w:rsidRPr="004B1C64" w:rsidTr="001D5181">
        <w:trPr>
          <w:trHeight w:val="315"/>
        </w:trPr>
        <w:tc>
          <w:tcPr>
            <w:tcW w:w="630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</w:p>
        </w:tc>
        <w:tc>
          <w:tcPr>
            <w:tcW w:w="4473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53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</w:p>
        </w:tc>
        <w:tc>
          <w:tcPr>
            <w:tcW w:w="1499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</w:p>
        </w:tc>
        <w:tc>
          <w:tcPr>
            <w:tcW w:w="1433" w:type="dxa"/>
          </w:tcPr>
          <w:p w:rsidR="001D5181" w:rsidRPr="004B1C64" w:rsidRDefault="00D44D44" w:rsidP="006F7F34">
            <w:pPr>
              <w:jc w:val="center"/>
              <w:rPr>
                <w:b/>
              </w:rPr>
            </w:pPr>
            <w:r>
              <w:rPr>
                <w:b/>
              </w:rPr>
              <w:t>49600-00</w:t>
            </w:r>
          </w:p>
        </w:tc>
      </w:tr>
    </w:tbl>
    <w:p w:rsidR="00040FA8" w:rsidRPr="004B1C64" w:rsidRDefault="00040FA8" w:rsidP="00040FA8"/>
    <w:p w:rsidR="001D5181" w:rsidRDefault="001D5181" w:rsidP="00040FA8">
      <w:pPr>
        <w:ind w:left="705"/>
      </w:pPr>
    </w:p>
    <w:p w:rsidR="00040FA8" w:rsidRPr="004B1C64" w:rsidRDefault="00040FA8" w:rsidP="00040FA8">
      <w:pPr>
        <w:ind w:left="705"/>
      </w:pPr>
      <w:r>
        <w:t>2.ИП Аверьянова А.В.</w:t>
      </w:r>
    </w:p>
    <w:tbl>
      <w:tblPr>
        <w:tblStyle w:val="a3"/>
        <w:tblW w:w="9288" w:type="dxa"/>
        <w:tblLook w:val="01E0"/>
      </w:tblPr>
      <w:tblGrid>
        <w:gridCol w:w="630"/>
        <w:gridCol w:w="4473"/>
        <w:gridCol w:w="1253"/>
        <w:gridCol w:w="1499"/>
        <w:gridCol w:w="1433"/>
      </w:tblGrid>
      <w:tr w:rsidR="001D5181" w:rsidRPr="004B1C64" w:rsidTr="001D5181">
        <w:tc>
          <w:tcPr>
            <w:tcW w:w="630" w:type="dxa"/>
          </w:tcPr>
          <w:p w:rsidR="001D5181" w:rsidRPr="004B1C64" w:rsidRDefault="001D5181" w:rsidP="001D5181">
            <w:pPr>
              <w:jc w:val="center"/>
              <w:rPr>
                <w:b/>
              </w:rPr>
            </w:pPr>
          </w:p>
        </w:tc>
        <w:tc>
          <w:tcPr>
            <w:tcW w:w="4473" w:type="dxa"/>
          </w:tcPr>
          <w:p w:rsidR="001D5181" w:rsidRPr="004B1C64" w:rsidRDefault="001D5181" w:rsidP="00040FA8">
            <w:pPr>
              <w:jc w:val="center"/>
              <w:rPr>
                <w:b/>
              </w:rPr>
            </w:pPr>
            <w:r w:rsidRPr="004B1C64">
              <w:rPr>
                <w:b/>
              </w:rPr>
              <w:t>Наименование</w:t>
            </w:r>
          </w:p>
        </w:tc>
        <w:tc>
          <w:tcPr>
            <w:tcW w:w="1253" w:type="dxa"/>
          </w:tcPr>
          <w:p w:rsidR="001D5181" w:rsidRPr="004B1C64" w:rsidRDefault="001D5181" w:rsidP="00040FA8">
            <w:pPr>
              <w:jc w:val="center"/>
              <w:rPr>
                <w:b/>
              </w:rPr>
            </w:pPr>
            <w:r w:rsidRPr="004B1C64">
              <w:rPr>
                <w:b/>
              </w:rPr>
              <w:t>Цена</w:t>
            </w:r>
          </w:p>
        </w:tc>
        <w:tc>
          <w:tcPr>
            <w:tcW w:w="1499" w:type="dxa"/>
          </w:tcPr>
          <w:p w:rsidR="001D5181" w:rsidRPr="004B1C64" w:rsidRDefault="001D5181" w:rsidP="00040FA8">
            <w:pPr>
              <w:jc w:val="center"/>
              <w:rPr>
                <w:b/>
              </w:rPr>
            </w:pPr>
            <w:r w:rsidRPr="004B1C64">
              <w:rPr>
                <w:b/>
              </w:rPr>
              <w:t>Количество</w:t>
            </w:r>
          </w:p>
        </w:tc>
        <w:tc>
          <w:tcPr>
            <w:tcW w:w="1433" w:type="dxa"/>
          </w:tcPr>
          <w:p w:rsidR="001D5181" w:rsidRPr="004B1C64" w:rsidRDefault="001D5181" w:rsidP="00040FA8">
            <w:pPr>
              <w:jc w:val="center"/>
              <w:rPr>
                <w:b/>
              </w:rPr>
            </w:pPr>
            <w:r w:rsidRPr="004B1C64">
              <w:rPr>
                <w:b/>
              </w:rPr>
              <w:t>Сумма</w:t>
            </w:r>
          </w:p>
        </w:tc>
      </w:tr>
      <w:tr w:rsidR="00D44D44" w:rsidRPr="004B1C64" w:rsidTr="001D5181">
        <w:trPr>
          <w:trHeight w:val="255"/>
        </w:trPr>
        <w:tc>
          <w:tcPr>
            <w:tcW w:w="630" w:type="dxa"/>
          </w:tcPr>
          <w:p w:rsidR="00D44D44" w:rsidRPr="001D5181" w:rsidRDefault="00D44D44" w:rsidP="001D5181">
            <w:pPr>
              <w:jc w:val="center"/>
            </w:pPr>
            <w:r w:rsidRPr="001D5181">
              <w:t>1</w:t>
            </w:r>
          </w:p>
        </w:tc>
        <w:tc>
          <w:tcPr>
            <w:tcW w:w="4473" w:type="dxa"/>
          </w:tcPr>
          <w:p w:rsidR="00D44D44" w:rsidRPr="00091FB1" w:rsidRDefault="00D44D44" w:rsidP="006F7F34">
            <w:r>
              <w:t>Стол учительский</w:t>
            </w:r>
          </w:p>
        </w:tc>
        <w:tc>
          <w:tcPr>
            <w:tcW w:w="1253" w:type="dxa"/>
          </w:tcPr>
          <w:p w:rsidR="00D44D44" w:rsidRPr="004B1C64" w:rsidRDefault="00D44D44" w:rsidP="00040FA8">
            <w:pPr>
              <w:jc w:val="center"/>
            </w:pPr>
            <w:r>
              <w:t>11950-00</w:t>
            </w:r>
          </w:p>
        </w:tc>
        <w:tc>
          <w:tcPr>
            <w:tcW w:w="1499" w:type="dxa"/>
          </w:tcPr>
          <w:p w:rsidR="00D44D44" w:rsidRPr="004B1C64" w:rsidRDefault="00D44D44" w:rsidP="00040FA8">
            <w:pPr>
              <w:jc w:val="center"/>
            </w:pPr>
            <w:r>
              <w:t>2</w:t>
            </w:r>
          </w:p>
        </w:tc>
        <w:tc>
          <w:tcPr>
            <w:tcW w:w="1433" w:type="dxa"/>
          </w:tcPr>
          <w:p w:rsidR="00D44D44" w:rsidRPr="004B1C64" w:rsidRDefault="00D44D44" w:rsidP="00040FA8">
            <w:pPr>
              <w:jc w:val="center"/>
            </w:pPr>
            <w:r>
              <w:t>23600-00</w:t>
            </w:r>
          </w:p>
        </w:tc>
      </w:tr>
      <w:tr w:rsidR="00D44D44" w:rsidRPr="004B1C64" w:rsidTr="001D5181">
        <w:trPr>
          <w:trHeight w:val="270"/>
        </w:trPr>
        <w:tc>
          <w:tcPr>
            <w:tcW w:w="630" w:type="dxa"/>
          </w:tcPr>
          <w:p w:rsidR="00D44D44" w:rsidRPr="001D5181" w:rsidRDefault="00D44D44" w:rsidP="001D5181">
            <w:pPr>
              <w:jc w:val="center"/>
            </w:pPr>
            <w:r w:rsidRPr="001D5181">
              <w:t>2</w:t>
            </w:r>
          </w:p>
        </w:tc>
        <w:tc>
          <w:tcPr>
            <w:tcW w:w="4473" w:type="dxa"/>
          </w:tcPr>
          <w:p w:rsidR="00D44D44" w:rsidRDefault="00D44D44" w:rsidP="006F7F34">
            <w:r>
              <w:t xml:space="preserve">Стул учительский,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/м</w:t>
            </w:r>
          </w:p>
        </w:tc>
        <w:tc>
          <w:tcPr>
            <w:tcW w:w="1253" w:type="dxa"/>
          </w:tcPr>
          <w:p w:rsidR="00D44D44" w:rsidRPr="004B1C64" w:rsidRDefault="00D44D44" w:rsidP="00040FA8">
            <w:pPr>
              <w:jc w:val="center"/>
            </w:pPr>
            <w:r>
              <w:t>4350-00</w:t>
            </w:r>
          </w:p>
        </w:tc>
        <w:tc>
          <w:tcPr>
            <w:tcW w:w="1499" w:type="dxa"/>
          </w:tcPr>
          <w:p w:rsidR="00D44D44" w:rsidRPr="004B1C64" w:rsidRDefault="00D44D44" w:rsidP="00040FA8">
            <w:pPr>
              <w:jc w:val="center"/>
            </w:pPr>
            <w:r>
              <w:t>2</w:t>
            </w:r>
          </w:p>
        </w:tc>
        <w:tc>
          <w:tcPr>
            <w:tcW w:w="1433" w:type="dxa"/>
          </w:tcPr>
          <w:p w:rsidR="00D44D44" w:rsidRPr="004B1C64" w:rsidRDefault="00D44D44" w:rsidP="00040FA8">
            <w:pPr>
              <w:jc w:val="center"/>
            </w:pPr>
            <w:r>
              <w:t>8400-00</w:t>
            </w:r>
          </w:p>
        </w:tc>
      </w:tr>
      <w:tr w:rsidR="00D44D44" w:rsidRPr="00D44D44" w:rsidTr="001D5181">
        <w:trPr>
          <w:trHeight w:val="285"/>
        </w:trPr>
        <w:tc>
          <w:tcPr>
            <w:tcW w:w="630" w:type="dxa"/>
          </w:tcPr>
          <w:p w:rsidR="00D44D44" w:rsidRPr="001D5181" w:rsidRDefault="00D44D44" w:rsidP="001D5181">
            <w:pPr>
              <w:jc w:val="center"/>
            </w:pPr>
            <w:r w:rsidRPr="001D5181">
              <w:t>3</w:t>
            </w:r>
          </w:p>
        </w:tc>
        <w:tc>
          <w:tcPr>
            <w:tcW w:w="4473" w:type="dxa"/>
          </w:tcPr>
          <w:p w:rsidR="00D44D44" w:rsidRPr="00D44D44" w:rsidRDefault="00D44D44" w:rsidP="006F7F34">
            <w:proofErr w:type="spellStart"/>
            <w:r w:rsidRPr="00D44D44">
              <w:t>Стул-кресло</w:t>
            </w:r>
            <w:proofErr w:type="gramStart"/>
            <w:r w:rsidRPr="00D44D44">
              <w:t>,о</w:t>
            </w:r>
            <w:proofErr w:type="gramEnd"/>
            <w:r w:rsidRPr="00D44D44">
              <w:t>фисное</w:t>
            </w:r>
            <w:proofErr w:type="spellEnd"/>
            <w:r w:rsidRPr="00D44D44">
              <w:t>, крутящееся</w:t>
            </w:r>
          </w:p>
        </w:tc>
        <w:tc>
          <w:tcPr>
            <w:tcW w:w="1253" w:type="dxa"/>
          </w:tcPr>
          <w:p w:rsidR="00D44D44" w:rsidRPr="00D44D44" w:rsidRDefault="00D44D44" w:rsidP="00040FA8">
            <w:pPr>
              <w:jc w:val="center"/>
            </w:pPr>
            <w:r w:rsidRPr="00D44D44">
              <w:t>8900-00</w:t>
            </w:r>
          </w:p>
        </w:tc>
        <w:tc>
          <w:tcPr>
            <w:tcW w:w="1499" w:type="dxa"/>
          </w:tcPr>
          <w:p w:rsidR="00D44D44" w:rsidRPr="00D44D44" w:rsidRDefault="00D44D44" w:rsidP="00040FA8">
            <w:pPr>
              <w:jc w:val="center"/>
            </w:pPr>
            <w:r w:rsidRPr="00D44D44">
              <w:t>2</w:t>
            </w:r>
          </w:p>
        </w:tc>
        <w:tc>
          <w:tcPr>
            <w:tcW w:w="1433" w:type="dxa"/>
          </w:tcPr>
          <w:p w:rsidR="00D44D44" w:rsidRPr="00D44D44" w:rsidRDefault="00D44D44" w:rsidP="00040FA8">
            <w:pPr>
              <w:jc w:val="center"/>
            </w:pPr>
            <w:r w:rsidRPr="00D44D44">
              <w:t>17600-00</w:t>
            </w:r>
          </w:p>
        </w:tc>
      </w:tr>
      <w:tr w:rsidR="00D44D44" w:rsidRPr="004B1C64" w:rsidTr="001D5181">
        <w:trPr>
          <w:trHeight w:val="255"/>
        </w:trPr>
        <w:tc>
          <w:tcPr>
            <w:tcW w:w="630" w:type="dxa"/>
          </w:tcPr>
          <w:p w:rsidR="00D44D44" w:rsidRPr="004B1C64" w:rsidRDefault="00D44D44" w:rsidP="00040FA8">
            <w:pPr>
              <w:jc w:val="center"/>
              <w:rPr>
                <w:b/>
              </w:rPr>
            </w:pPr>
          </w:p>
        </w:tc>
        <w:tc>
          <w:tcPr>
            <w:tcW w:w="4473" w:type="dxa"/>
          </w:tcPr>
          <w:p w:rsidR="00D44D44" w:rsidRPr="004B1C64" w:rsidRDefault="00D44D44" w:rsidP="00040FA8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53" w:type="dxa"/>
          </w:tcPr>
          <w:p w:rsidR="00D44D44" w:rsidRPr="004B1C64" w:rsidRDefault="00D44D44" w:rsidP="00040FA8">
            <w:pPr>
              <w:jc w:val="center"/>
              <w:rPr>
                <w:b/>
              </w:rPr>
            </w:pPr>
          </w:p>
        </w:tc>
        <w:tc>
          <w:tcPr>
            <w:tcW w:w="1499" w:type="dxa"/>
          </w:tcPr>
          <w:p w:rsidR="00D44D44" w:rsidRPr="004B1C64" w:rsidRDefault="00D44D44" w:rsidP="00040FA8">
            <w:pPr>
              <w:jc w:val="center"/>
              <w:rPr>
                <w:b/>
              </w:rPr>
            </w:pPr>
          </w:p>
        </w:tc>
        <w:tc>
          <w:tcPr>
            <w:tcW w:w="1433" w:type="dxa"/>
          </w:tcPr>
          <w:p w:rsidR="00D44D44" w:rsidRPr="004B1C64" w:rsidRDefault="00D44D44" w:rsidP="00040FA8">
            <w:pPr>
              <w:jc w:val="center"/>
              <w:rPr>
                <w:b/>
              </w:rPr>
            </w:pPr>
            <w:r>
              <w:rPr>
                <w:b/>
              </w:rPr>
              <w:t>49600-00</w:t>
            </w:r>
          </w:p>
        </w:tc>
      </w:tr>
    </w:tbl>
    <w:p w:rsidR="001D5181" w:rsidRDefault="001D5181" w:rsidP="00040FA8">
      <w:pPr>
        <w:ind w:left="705"/>
      </w:pPr>
    </w:p>
    <w:p w:rsidR="001D5181" w:rsidRDefault="001D5181" w:rsidP="00040FA8">
      <w:pPr>
        <w:ind w:left="705"/>
      </w:pPr>
    </w:p>
    <w:p w:rsidR="00040FA8" w:rsidRPr="00F11B1E" w:rsidRDefault="00040FA8" w:rsidP="00040FA8">
      <w:pPr>
        <w:ind w:left="705"/>
      </w:pPr>
      <w:r>
        <w:t>3.ИП «</w:t>
      </w:r>
      <w:proofErr w:type="spellStart"/>
      <w:r>
        <w:t>Есенбеков</w:t>
      </w:r>
      <w:proofErr w:type="spellEnd"/>
      <w:r>
        <w:t>»</w:t>
      </w:r>
    </w:p>
    <w:tbl>
      <w:tblPr>
        <w:tblpPr w:leftFromText="180" w:rightFromText="180" w:vertAnchor="text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30"/>
        <w:gridCol w:w="4395"/>
        <w:gridCol w:w="1230"/>
        <w:gridCol w:w="1515"/>
        <w:gridCol w:w="1530"/>
      </w:tblGrid>
      <w:tr w:rsidR="001D5181" w:rsidTr="001D5181">
        <w:trPr>
          <w:trHeight w:val="330"/>
        </w:trPr>
        <w:tc>
          <w:tcPr>
            <w:tcW w:w="705" w:type="dxa"/>
            <w:gridSpan w:val="2"/>
          </w:tcPr>
          <w:p w:rsidR="001D5181" w:rsidRPr="005B5D1D" w:rsidRDefault="001D5181" w:rsidP="001D5181">
            <w:pPr>
              <w:jc w:val="center"/>
            </w:pPr>
          </w:p>
        </w:tc>
        <w:tc>
          <w:tcPr>
            <w:tcW w:w="4395" w:type="dxa"/>
          </w:tcPr>
          <w:p w:rsidR="001D5181" w:rsidRPr="005B5D1D" w:rsidRDefault="001D5181" w:rsidP="001D5181">
            <w:pPr>
              <w:ind w:left="1017"/>
            </w:pPr>
            <w:r w:rsidRPr="004B1C64">
              <w:rPr>
                <w:b/>
              </w:rPr>
              <w:t>Наименование</w:t>
            </w:r>
          </w:p>
        </w:tc>
        <w:tc>
          <w:tcPr>
            <w:tcW w:w="1230" w:type="dxa"/>
          </w:tcPr>
          <w:p w:rsidR="001D5181" w:rsidRPr="004B1C64" w:rsidRDefault="001D5181" w:rsidP="001D5181">
            <w:pPr>
              <w:jc w:val="center"/>
              <w:rPr>
                <w:b/>
              </w:rPr>
            </w:pPr>
            <w:r w:rsidRPr="004B1C64">
              <w:rPr>
                <w:b/>
              </w:rPr>
              <w:t>Цена</w:t>
            </w:r>
          </w:p>
        </w:tc>
        <w:tc>
          <w:tcPr>
            <w:tcW w:w="1515" w:type="dxa"/>
          </w:tcPr>
          <w:p w:rsidR="001D5181" w:rsidRPr="004B1C64" w:rsidRDefault="001D5181" w:rsidP="001D5181">
            <w:pPr>
              <w:jc w:val="center"/>
              <w:rPr>
                <w:b/>
              </w:rPr>
            </w:pPr>
            <w:r w:rsidRPr="004B1C64">
              <w:rPr>
                <w:b/>
              </w:rPr>
              <w:t>Количество</w:t>
            </w:r>
          </w:p>
        </w:tc>
        <w:tc>
          <w:tcPr>
            <w:tcW w:w="1530" w:type="dxa"/>
          </w:tcPr>
          <w:p w:rsidR="001D5181" w:rsidRPr="004B1C64" w:rsidRDefault="001D5181" w:rsidP="001D5181">
            <w:pPr>
              <w:jc w:val="center"/>
              <w:rPr>
                <w:b/>
              </w:rPr>
            </w:pPr>
            <w:r w:rsidRPr="004B1C64">
              <w:rPr>
                <w:b/>
              </w:rPr>
              <w:t>Сумма</w:t>
            </w:r>
          </w:p>
        </w:tc>
      </w:tr>
      <w:tr w:rsidR="00D44D44" w:rsidTr="001D5181">
        <w:trPr>
          <w:trHeight w:val="206"/>
        </w:trPr>
        <w:tc>
          <w:tcPr>
            <w:tcW w:w="705" w:type="dxa"/>
            <w:gridSpan w:val="2"/>
          </w:tcPr>
          <w:p w:rsidR="00D44D44" w:rsidRDefault="00D44D44" w:rsidP="001D5181">
            <w:pPr>
              <w:ind w:left="66"/>
              <w:jc w:val="center"/>
            </w:pPr>
            <w:r>
              <w:t>1</w:t>
            </w:r>
          </w:p>
        </w:tc>
        <w:tc>
          <w:tcPr>
            <w:tcW w:w="4395" w:type="dxa"/>
          </w:tcPr>
          <w:p w:rsidR="00D44D44" w:rsidRPr="00091FB1" w:rsidRDefault="00D44D44" w:rsidP="006F7F34">
            <w:r>
              <w:t>Стол учительский</w:t>
            </w:r>
          </w:p>
        </w:tc>
        <w:tc>
          <w:tcPr>
            <w:tcW w:w="1230" w:type="dxa"/>
          </w:tcPr>
          <w:p w:rsidR="00D44D44" w:rsidRDefault="00D44D44" w:rsidP="001D5181">
            <w:pPr>
              <w:jc w:val="center"/>
            </w:pPr>
            <w:r>
              <w:t>12000-00</w:t>
            </w:r>
          </w:p>
        </w:tc>
        <w:tc>
          <w:tcPr>
            <w:tcW w:w="1515" w:type="dxa"/>
          </w:tcPr>
          <w:p w:rsidR="00D44D44" w:rsidRDefault="00D44D44" w:rsidP="001D5181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D44D44" w:rsidRDefault="00D44D44" w:rsidP="001D5181">
            <w:pPr>
              <w:jc w:val="center"/>
            </w:pPr>
            <w:r>
              <w:t>24000-00</w:t>
            </w:r>
          </w:p>
        </w:tc>
      </w:tr>
      <w:tr w:rsidR="00D44D44" w:rsidTr="001D5181">
        <w:trPr>
          <w:trHeight w:val="225"/>
        </w:trPr>
        <w:tc>
          <w:tcPr>
            <w:tcW w:w="705" w:type="dxa"/>
            <w:gridSpan w:val="2"/>
          </w:tcPr>
          <w:p w:rsidR="00D44D44" w:rsidRDefault="00D44D44" w:rsidP="001D5181">
            <w:pPr>
              <w:ind w:left="66"/>
              <w:jc w:val="center"/>
            </w:pPr>
            <w:r>
              <w:t>2</w:t>
            </w:r>
          </w:p>
        </w:tc>
        <w:tc>
          <w:tcPr>
            <w:tcW w:w="4395" w:type="dxa"/>
          </w:tcPr>
          <w:p w:rsidR="00D44D44" w:rsidRDefault="00D44D44" w:rsidP="006F7F34">
            <w:r>
              <w:t xml:space="preserve">Стул учительский,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/м</w:t>
            </w:r>
          </w:p>
        </w:tc>
        <w:tc>
          <w:tcPr>
            <w:tcW w:w="1230" w:type="dxa"/>
          </w:tcPr>
          <w:p w:rsidR="00D44D44" w:rsidRDefault="00D44D44" w:rsidP="001D5181">
            <w:pPr>
              <w:jc w:val="center"/>
            </w:pPr>
            <w:r>
              <w:t>4500-00</w:t>
            </w:r>
          </w:p>
        </w:tc>
        <w:tc>
          <w:tcPr>
            <w:tcW w:w="1515" w:type="dxa"/>
          </w:tcPr>
          <w:p w:rsidR="00D44D44" w:rsidRDefault="00D44D44" w:rsidP="001D5181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D44D44" w:rsidRDefault="00D44D44" w:rsidP="001D5181">
            <w:pPr>
              <w:jc w:val="center"/>
            </w:pPr>
            <w:r>
              <w:t>9000-00</w:t>
            </w:r>
          </w:p>
        </w:tc>
      </w:tr>
      <w:tr w:rsidR="00D44D44" w:rsidTr="001D5181">
        <w:trPr>
          <w:trHeight w:val="255"/>
        </w:trPr>
        <w:tc>
          <w:tcPr>
            <w:tcW w:w="705" w:type="dxa"/>
            <w:gridSpan w:val="2"/>
          </w:tcPr>
          <w:p w:rsidR="00D44D44" w:rsidRDefault="00D44D44" w:rsidP="001D5181">
            <w:pPr>
              <w:ind w:left="66"/>
              <w:jc w:val="center"/>
            </w:pPr>
            <w:r>
              <w:t>3</w:t>
            </w:r>
          </w:p>
        </w:tc>
        <w:tc>
          <w:tcPr>
            <w:tcW w:w="4395" w:type="dxa"/>
          </w:tcPr>
          <w:p w:rsidR="00D44D44" w:rsidRPr="00D44D44" w:rsidRDefault="00D44D44" w:rsidP="006F7F34">
            <w:proofErr w:type="spellStart"/>
            <w:r w:rsidRPr="00D44D44">
              <w:t>Стул-кресло</w:t>
            </w:r>
            <w:proofErr w:type="gramStart"/>
            <w:r w:rsidRPr="00D44D44">
              <w:t>,о</w:t>
            </w:r>
            <w:proofErr w:type="gramEnd"/>
            <w:r w:rsidRPr="00D44D44">
              <w:t>фисное</w:t>
            </w:r>
            <w:proofErr w:type="spellEnd"/>
            <w:r w:rsidRPr="00D44D44">
              <w:t>, крутящееся</w:t>
            </w:r>
          </w:p>
        </w:tc>
        <w:tc>
          <w:tcPr>
            <w:tcW w:w="1230" w:type="dxa"/>
          </w:tcPr>
          <w:p w:rsidR="00D44D44" w:rsidRDefault="00D44D44" w:rsidP="001D5181">
            <w:pPr>
              <w:jc w:val="center"/>
            </w:pPr>
            <w:r>
              <w:t>9000-00</w:t>
            </w:r>
          </w:p>
        </w:tc>
        <w:tc>
          <w:tcPr>
            <w:tcW w:w="1515" w:type="dxa"/>
          </w:tcPr>
          <w:p w:rsidR="00D44D44" w:rsidRDefault="00D44D44" w:rsidP="001D5181">
            <w:pPr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D44D44" w:rsidRDefault="00D44D44" w:rsidP="001D5181">
            <w:pPr>
              <w:jc w:val="center"/>
            </w:pPr>
            <w:r>
              <w:t>18000-00</w:t>
            </w:r>
          </w:p>
        </w:tc>
      </w:tr>
      <w:tr w:rsidR="00D44D44" w:rsidTr="00D44D44">
        <w:trPr>
          <w:trHeight w:val="377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44D44" w:rsidRPr="004D4203" w:rsidRDefault="00D44D44" w:rsidP="001D5181">
            <w:pPr>
              <w:ind w:left="66"/>
              <w:rPr>
                <w:b/>
              </w:rPr>
            </w:pPr>
          </w:p>
        </w:tc>
        <w:tc>
          <w:tcPr>
            <w:tcW w:w="4425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44D44" w:rsidRPr="004D4203" w:rsidRDefault="00D44D44" w:rsidP="00D44D44">
            <w:pPr>
              <w:ind w:left="6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44D44" w:rsidRPr="004D4203" w:rsidRDefault="00D44D44" w:rsidP="001D5181">
            <w:pPr>
              <w:ind w:left="66"/>
              <w:rPr>
                <w:b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44D44" w:rsidRPr="004D4203" w:rsidRDefault="00D44D44" w:rsidP="001D5181">
            <w:pPr>
              <w:ind w:left="66"/>
              <w:rPr>
                <w:b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44" w:rsidRPr="004D4203" w:rsidRDefault="00D44D44" w:rsidP="001D5181">
            <w:pPr>
              <w:ind w:left="66"/>
              <w:rPr>
                <w:b/>
              </w:rPr>
            </w:pPr>
            <w:r>
              <w:rPr>
                <w:b/>
              </w:rPr>
              <w:t>51000-00</w:t>
            </w:r>
          </w:p>
        </w:tc>
      </w:tr>
      <w:tr w:rsidR="00D44D44" w:rsidTr="00D44D44">
        <w:trPr>
          <w:trHeight w:val="390"/>
        </w:trPr>
        <w:tc>
          <w:tcPr>
            <w:tcW w:w="937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4D44" w:rsidRDefault="00D44D44" w:rsidP="001D5181">
            <w:pPr>
              <w:ind w:left="66"/>
            </w:pPr>
          </w:p>
          <w:p w:rsidR="00D44D44" w:rsidRDefault="00D44D44" w:rsidP="001D5181">
            <w:pPr>
              <w:ind w:left="66"/>
            </w:pPr>
          </w:p>
          <w:p w:rsidR="00D44D44" w:rsidRPr="001D5181" w:rsidRDefault="00D44D44" w:rsidP="001D5181">
            <w:pPr>
              <w:ind w:left="66"/>
            </w:pPr>
            <w:r w:rsidRPr="001D5181">
              <w:t xml:space="preserve">              4.ИП </w:t>
            </w:r>
            <w:proofErr w:type="spellStart"/>
            <w:r w:rsidRPr="001D5181">
              <w:t>Жонкина</w:t>
            </w:r>
            <w:proofErr w:type="spellEnd"/>
          </w:p>
        </w:tc>
      </w:tr>
    </w:tbl>
    <w:tbl>
      <w:tblPr>
        <w:tblStyle w:val="a3"/>
        <w:tblW w:w="9288" w:type="dxa"/>
        <w:tblLook w:val="01E0"/>
      </w:tblPr>
      <w:tblGrid>
        <w:gridCol w:w="705"/>
        <w:gridCol w:w="135"/>
        <w:gridCol w:w="4263"/>
        <w:gridCol w:w="1253"/>
        <w:gridCol w:w="1499"/>
        <w:gridCol w:w="1433"/>
      </w:tblGrid>
      <w:tr w:rsidR="001D5181" w:rsidRPr="004B1C64" w:rsidTr="006F7F34">
        <w:tc>
          <w:tcPr>
            <w:tcW w:w="5103" w:type="dxa"/>
            <w:gridSpan w:val="3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  <w:r w:rsidRPr="004B1C64">
              <w:rPr>
                <w:b/>
              </w:rPr>
              <w:t>Наименование</w:t>
            </w:r>
          </w:p>
        </w:tc>
        <w:tc>
          <w:tcPr>
            <w:tcW w:w="1253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  <w:r w:rsidRPr="004B1C64">
              <w:rPr>
                <w:b/>
              </w:rPr>
              <w:t>Цена</w:t>
            </w:r>
          </w:p>
        </w:tc>
        <w:tc>
          <w:tcPr>
            <w:tcW w:w="1499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  <w:r w:rsidRPr="004B1C64">
              <w:rPr>
                <w:b/>
              </w:rPr>
              <w:t>Количество</w:t>
            </w:r>
          </w:p>
        </w:tc>
        <w:tc>
          <w:tcPr>
            <w:tcW w:w="1433" w:type="dxa"/>
          </w:tcPr>
          <w:p w:rsidR="001D5181" w:rsidRPr="004B1C64" w:rsidRDefault="001D5181" w:rsidP="006F7F34">
            <w:pPr>
              <w:jc w:val="center"/>
              <w:rPr>
                <w:b/>
              </w:rPr>
            </w:pPr>
            <w:r w:rsidRPr="004B1C64">
              <w:rPr>
                <w:b/>
              </w:rPr>
              <w:t>Сумма</w:t>
            </w:r>
          </w:p>
        </w:tc>
      </w:tr>
      <w:tr w:rsidR="00D44D44" w:rsidRPr="004B1C64" w:rsidTr="00D44D44">
        <w:trPr>
          <w:trHeight w:val="285"/>
        </w:trPr>
        <w:tc>
          <w:tcPr>
            <w:tcW w:w="705" w:type="dxa"/>
          </w:tcPr>
          <w:p w:rsidR="00D44D44" w:rsidRPr="00091FB1" w:rsidRDefault="00D44D44" w:rsidP="00D44D44">
            <w:pPr>
              <w:jc w:val="center"/>
            </w:pPr>
            <w:r>
              <w:lastRenderedPageBreak/>
              <w:t>1</w:t>
            </w:r>
          </w:p>
        </w:tc>
        <w:tc>
          <w:tcPr>
            <w:tcW w:w="4398" w:type="dxa"/>
            <w:gridSpan w:val="2"/>
          </w:tcPr>
          <w:p w:rsidR="00D44D44" w:rsidRPr="00091FB1" w:rsidRDefault="00D44D44" w:rsidP="006F7F34">
            <w:r>
              <w:t>Стол учительский</w:t>
            </w:r>
          </w:p>
        </w:tc>
        <w:tc>
          <w:tcPr>
            <w:tcW w:w="1253" w:type="dxa"/>
          </w:tcPr>
          <w:p w:rsidR="00D44D44" w:rsidRPr="004B1C64" w:rsidRDefault="00D44D44" w:rsidP="006F7F34">
            <w:pPr>
              <w:jc w:val="center"/>
            </w:pPr>
            <w:r>
              <w:t>9500-00</w:t>
            </w:r>
          </w:p>
        </w:tc>
        <w:tc>
          <w:tcPr>
            <w:tcW w:w="1499" w:type="dxa"/>
          </w:tcPr>
          <w:p w:rsidR="00D44D44" w:rsidRPr="004B1C64" w:rsidRDefault="00D44D44" w:rsidP="006F7F34">
            <w:pPr>
              <w:jc w:val="center"/>
            </w:pPr>
            <w:r>
              <w:t>2</w:t>
            </w:r>
          </w:p>
        </w:tc>
        <w:tc>
          <w:tcPr>
            <w:tcW w:w="1433" w:type="dxa"/>
          </w:tcPr>
          <w:p w:rsidR="00D44D44" w:rsidRPr="004B1C64" w:rsidRDefault="00D44D44" w:rsidP="006F7F34">
            <w:pPr>
              <w:jc w:val="center"/>
            </w:pPr>
            <w:r>
              <w:t>19000-00</w:t>
            </w:r>
          </w:p>
        </w:tc>
      </w:tr>
      <w:tr w:rsidR="00D44D44" w:rsidRPr="004B1C64" w:rsidTr="00D44D44">
        <w:trPr>
          <w:trHeight w:val="291"/>
        </w:trPr>
        <w:tc>
          <w:tcPr>
            <w:tcW w:w="705" w:type="dxa"/>
          </w:tcPr>
          <w:p w:rsidR="00D44D44" w:rsidRDefault="00D44D44" w:rsidP="00D44D44">
            <w:pPr>
              <w:jc w:val="center"/>
            </w:pPr>
            <w:r>
              <w:t>2</w:t>
            </w:r>
          </w:p>
        </w:tc>
        <w:tc>
          <w:tcPr>
            <w:tcW w:w="4398" w:type="dxa"/>
            <w:gridSpan w:val="2"/>
          </w:tcPr>
          <w:p w:rsidR="00D44D44" w:rsidRDefault="00D44D44" w:rsidP="006F7F34">
            <w:r>
              <w:t xml:space="preserve">Стул учительский,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/м</w:t>
            </w:r>
          </w:p>
        </w:tc>
        <w:tc>
          <w:tcPr>
            <w:tcW w:w="1253" w:type="dxa"/>
          </w:tcPr>
          <w:p w:rsidR="00D44D44" w:rsidRPr="004B1C64" w:rsidRDefault="00D44D44" w:rsidP="006F7F34">
            <w:pPr>
              <w:jc w:val="center"/>
            </w:pPr>
            <w:r>
              <w:t>2800-00</w:t>
            </w:r>
          </w:p>
        </w:tc>
        <w:tc>
          <w:tcPr>
            <w:tcW w:w="1499" w:type="dxa"/>
          </w:tcPr>
          <w:p w:rsidR="00D44D44" w:rsidRPr="004B1C64" w:rsidRDefault="00D44D44" w:rsidP="006F7F34">
            <w:pPr>
              <w:jc w:val="center"/>
            </w:pPr>
            <w:r>
              <w:t>2</w:t>
            </w:r>
          </w:p>
        </w:tc>
        <w:tc>
          <w:tcPr>
            <w:tcW w:w="1433" w:type="dxa"/>
          </w:tcPr>
          <w:p w:rsidR="00D44D44" w:rsidRPr="004B1C64" w:rsidRDefault="00D44D44" w:rsidP="006F7F34">
            <w:pPr>
              <w:jc w:val="center"/>
            </w:pPr>
            <w:r>
              <w:t>5600-00</w:t>
            </w:r>
          </w:p>
        </w:tc>
      </w:tr>
      <w:tr w:rsidR="00D44D44" w:rsidRPr="004B1C64" w:rsidTr="00D44D44">
        <w:trPr>
          <w:trHeight w:val="285"/>
        </w:trPr>
        <w:tc>
          <w:tcPr>
            <w:tcW w:w="840" w:type="dxa"/>
            <w:gridSpan w:val="2"/>
          </w:tcPr>
          <w:p w:rsidR="00D44D44" w:rsidRPr="00D44D44" w:rsidRDefault="00D44D44" w:rsidP="006F7F34">
            <w:pPr>
              <w:jc w:val="center"/>
            </w:pPr>
            <w:r w:rsidRPr="00D44D44">
              <w:t>3</w:t>
            </w:r>
          </w:p>
        </w:tc>
        <w:tc>
          <w:tcPr>
            <w:tcW w:w="4263" w:type="dxa"/>
          </w:tcPr>
          <w:p w:rsidR="00D44D44" w:rsidRPr="00D44D44" w:rsidRDefault="00D44D44" w:rsidP="006F7F34">
            <w:proofErr w:type="spellStart"/>
            <w:r w:rsidRPr="00D44D44">
              <w:t>Стул-кресло</w:t>
            </w:r>
            <w:proofErr w:type="gramStart"/>
            <w:r w:rsidRPr="00D44D44">
              <w:t>,о</w:t>
            </w:r>
            <w:proofErr w:type="gramEnd"/>
            <w:r w:rsidRPr="00D44D44">
              <w:t>фисное</w:t>
            </w:r>
            <w:proofErr w:type="spellEnd"/>
            <w:r w:rsidRPr="00D44D44">
              <w:t>, крутящееся</w:t>
            </w:r>
          </w:p>
        </w:tc>
        <w:tc>
          <w:tcPr>
            <w:tcW w:w="1253" w:type="dxa"/>
          </w:tcPr>
          <w:p w:rsidR="00D44D44" w:rsidRPr="00D44D44" w:rsidRDefault="00D44D44" w:rsidP="006F7F34">
            <w:pPr>
              <w:jc w:val="center"/>
            </w:pPr>
            <w:r w:rsidRPr="00D44D44">
              <w:t>7600-00</w:t>
            </w:r>
          </w:p>
        </w:tc>
        <w:tc>
          <w:tcPr>
            <w:tcW w:w="1499" w:type="dxa"/>
          </w:tcPr>
          <w:p w:rsidR="00D44D44" w:rsidRPr="00D44D44" w:rsidRDefault="00D44D44" w:rsidP="006F7F34">
            <w:pPr>
              <w:jc w:val="center"/>
            </w:pPr>
            <w:r w:rsidRPr="00D44D44">
              <w:t>2</w:t>
            </w:r>
          </w:p>
        </w:tc>
        <w:tc>
          <w:tcPr>
            <w:tcW w:w="1433" w:type="dxa"/>
          </w:tcPr>
          <w:p w:rsidR="00D44D44" w:rsidRPr="004B1C64" w:rsidRDefault="00D44D44" w:rsidP="006F7F34">
            <w:pPr>
              <w:jc w:val="center"/>
              <w:rPr>
                <w:b/>
              </w:rPr>
            </w:pPr>
            <w:r>
              <w:rPr>
                <w:b/>
              </w:rPr>
              <w:t>15200-00</w:t>
            </w:r>
          </w:p>
        </w:tc>
      </w:tr>
      <w:tr w:rsidR="00D44D44" w:rsidRPr="004B1C64" w:rsidTr="00D44D44">
        <w:trPr>
          <w:trHeight w:val="287"/>
        </w:trPr>
        <w:tc>
          <w:tcPr>
            <w:tcW w:w="840" w:type="dxa"/>
            <w:gridSpan w:val="2"/>
          </w:tcPr>
          <w:p w:rsidR="00D44D44" w:rsidRPr="004B1C64" w:rsidRDefault="00D44D44" w:rsidP="006F7F34">
            <w:pPr>
              <w:jc w:val="center"/>
              <w:rPr>
                <w:b/>
              </w:rPr>
            </w:pPr>
          </w:p>
        </w:tc>
        <w:tc>
          <w:tcPr>
            <w:tcW w:w="4263" w:type="dxa"/>
          </w:tcPr>
          <w:p w:rsidR="00D44D44" w:rsidRPr="004B1C64" w:rsidRDefault="00D44D44" w:rsidP="006F7F34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53" w:type="dxa"/>
          </w:tcPr>
          <w:p w:rsidR="00D44D44" w:rsidRPr="004B1C64" w:rsidRDefault="00D44D44" w:rsidP="006F7F34">
            <w:pPr>
              <w:jc w:val="center"/>
              <w:rPr>
                <w:b/>
              </w:rPr>
            </w:pPr>
          </w:p>
        </w:tc>
        <w:tc>
          <w:tcPr>
            <w:tcW w:w="1499" w:type="dxa"/>
          </w:tcPr>
          <w:p w:rsidR="00D44D44" w:rsidRPr="004B1C64" w:rsidRDefault="00D44D44" w:rsidP="006F7F34">
            <w:pPr>
              <w:jc w:val="center"/>
              <w:rPr>
                <w:b/>
              </w:rPr>
            </w:pPr>
          </w:p>
        </w:tc>
        <w:tc>
          <w:tcPr>
            <w:tcW w:w="1433" w:type="dxa"/>
          </w:tcPr>
          <w:p w:rsidR="00D44D44" w:rsidRPr="004B1C64" w:rsidRDefault="00D44D44" w:rsidP="006F7F34">
            <w:pPr>
              <w:jc w:val="center"/>
              <w:rPr>
                <w:b/>
              </w:rPr>
            </w:pPr>
            <w:r>
              <w:rPr>
                <w:b/>
              </w:rPr>
              <w:t>39800-00</w:t>
            </w:r>
          </w:p>
        </w:tc>
      </w:tr>
    </w:tbl>
    <w:p w:rsidR="00040FA8" w:rsidRDefault="00040FA8" w:rsidP="00040FA8"/>
    <w:p w:rsidR="00040FA8" w:rsidRDefault="00040FA8" w:rsidP="00040FA8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В соответствии с Законом РК « О государственных закупках» № 303 от 21.07.2007г., с внесенными изменениями и дополнениями по состоянию на 20.11.2008 г. и Правилами осуществления государственных закупок № 1301 от 27 декабря 2007г., с внесенными изменениями и дополнениями по состоянию на 31.12.2008 г., организатор государственных закупок  рассмотрел представленные ценовые предложения и решил:</w:t>
      </w:r>
      <w:proofErr w:type="gramEnd"/>
    </w:p>
    <w:p w:rsidR="00040FA8" w:rsidRPr="000F5F83" w:rsidRDefault="00040FA8" w:rsidP="00040FA8">
      <w:pPr>
        <w:rPr>
          <w:sz w:val="22"/>
          <w:szCs w:val="22"/>
        </w:rPr>
      </w:pPr>
      <w:r>
        <w:rPr>
          <w:sz w:val="22"/>
          <w:szCs w:val="22"/>
        </w:rPr>
        <w:t xml:space="preserve">  1.     </w:t>
      </w:r>
      <w:r w:rsidRPr="000F5F83">
        <w:rPr>
          <w:sz w:val="22"/>
          <w:szCs w:val="22"/>
        </w:rPr>
        <w:t xml:space="preserve">Признать выигравшими конкурс государственных закупок  </w:t>
      </w:r>
      <w:r>
        <w:rPr>
          <w:sz w:val="22"/>
          <w:szCs w:val="22"/>
        </w:rPr>
        <w:t xml:space="preserve">на приобретении мебели </w:t>
      </w:r>
      <w:r w:rsidRPr="000F5F83">
        <w:rPr>
          <w:sz w:val="22"/>
          <w:szCs w:val="22"/>
        </w:rPr>
        <w:t xml:space="preserve">способом запроса ценовых предложений </w:t>
      </w:r>
      <w:r>
        <w:rPr>
          <w:sz w:val="22"/>
          <w:szCs w:val="22"/>
        </w:rPr>
        <w:t xml:space="preserve">ИП </w:t>
      </w:r>
      <w:proofErr w:type="spellStart"/>
      <w:r>
        <w:rPr>
          <w:sz w:val="22"/>
          <w:szCs w:val="22"/>
        </w:rPr>
        <w:t>Жонкина</w:t>
      </w:r>
      <w:proofErr w:type="spellEnd"/>
      <w:r>
        <w:rPr>
          <w:sz w:val="22"/>
          <w:szCs w:val="22"/>
        </w:rPr>
        <w:t>.</w:t>
      </w:r>
    </w:p>
    <w:p w:rsidR="00040FA8" w:rsidRPr="00040FA8" w:rsidRDefault="00040FA8" w:rsidP="00040FA8">
      <w:pPr>
        <w:ind w:left="142"/>
        <w:rPr>
          <w:b/>
          <w:i/>
        </w:rPr>
      </w:pPr>
      <w:r>
        <w:rPr>
          <w:sz w:val="22"/>
          <w:szCs w:val="22"/>
        </w:rPr>
        <w:t xml:space="preserve"> 2.      </w:t>
      </w:r>
      <w:r w:rsidRPr="00040FA8">
        <w:rPr>
          <w:sz w:val="22"/>
          <w:szCs w:val="22"/>
        </w:rPr>
        <w:t xml:space="preserve">Заключить договор о государственных закупках  на поставку товаров с поставщиком ИП </w:t>
      </w:r>
      <w:proofErr w:type="spellStart"/>
      <w:r>
        <w:rPr>
          <w:sz w:val="22"/>
          <w:szCs w:val="22"/>
        </w:rPr>
        <w:t>Жонкина</w:t>
      </w:r>
      <w:proofErr w:type="spellEnd"/>
      <w:r>
        <w:rPr>
          <w:sz w:val="22"/>
          <w:szCs w:val="22"/>
        </w:rPr>
        <w:t>.</w:t>
      </w:r>
    </w:p>
    <w:p w:rsidR="00040FA8" w:rsidRPr="00040FA8" w:rsidRDefault="00040FA8" w:rsidP="00040FA8">
      <w:pPr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</w:t>
      </w:r>
      <w:r w:rsidRPr="00040FA8">
        <w:rPr>
          <w:b/>
          <w:i/>
        </w:rPr>
        <w:t>Уполномоченный представитель организатора государственных закупок:</w:t>
      </w:r>
    </w:p>
    <w:p w:rsidR="00040FA8" w:rsidRDefault="00040FA8" w:rsidP="00040FA8">
      <w:pPr>
        <w:ind w:left="705"/>
      </w:pPr>
    </w:p>
    <w:p w:rsidR="00040FA8" w:rsidRDefault="00040FA8" w:rsidP="00040FA8">
      <w:pPr>
        <w:ind w:left="705"/>
      </w:pPr>
      <w:proofErr w:type="spellStart"/>
      <w:r>
        <w:t>Мазуркевич</w:t>
      </w:r>
      <w:proofErr w:type="spellEnd"/>
      <w:r>
        <w:t xml:space="preserve"> Т.Е.___________________________</w:t>
      </w:r>
    </w:p>
    <w:p w:rsidR="00040FA8" w:rsidRDefault="00040FA8" w:rsidP="00040FA8"/>
    <w:p w:rsidR="00040FA8" w:rsidRDefault="00040FA8" w:rsidP="00040FA8"/>
    <w:p w:rsidR="00040FA8" w:rsidRDefault="00040FA8" w:rsidP="00040FA8"/>
    <w:p w:rsidR="00040FA8" w:rsidRDefault="00040FA8" w:rsidP="00040FA8"/>
    <w:p w:rsidR="00040FA8" w:rsidRDefault="00040FA8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p w:rsidR="002D04C9" w:rsidRDefault="002D04C9">
      <w:pPr>
        <w:rPr>
          <w:b/>
        </w:rPr>
      </w:pPr>
    </w:p>
    <w:sectPr w:rsidR="002D04C9" w:rsidSect="009C78C4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B4545"/>
    <w:multiLevelType w:val="hybridMultilevel"/>
    <w:tmpl w:val="5AD036B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DC6B09"/>
    <w:multiLevelType w:val="hybridMultilevel"/>
    <w:tmpl w:val="5AD036B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EFE"/>
    <w:rsid w:val="0004075A"/>
    <w:rsid w:val="00040FA8"/>
    <w:rsid w:val="0006564A"/>
    <w:rsid w:val="000A5239"/>
    <w:rsid w:val="000C3174"/>
    <w:rsid w:val="000E363D"/>
    <w:rsid w:val="000E4A01"/>
    <w:rsid w:val="000F30B3"/>
    <w:rsid w:val="000F5F83"/>
    <w:rsid w:val="00152F6A"/>
    <w:rsid w:val="0015701B"/>
    <w:rsid w:val="001C7E32"/>
    <w:rsid w:val="001D5181"/>
    <w:rsid w:val="001E6C99"/>
    <w:rsid w:val="00281FAA"/>
    <w:rsid w:val="002A236A"/>
    <w:rsid w:val="002B75D8"/>
    <w:rsid w:val="002C08B5"/>
    <w:rsid w:val="002D04C9"/>
    <w:rsid w:val="00316B41"/>
    <w:rsid w:val="00370057"/>
    <w:rsid w:val="00373B43"/>
    <w:rsid w:val="00380F52"/>
    <w:rsid w:val="003F6606"/>
    <w:rsid w:val="00477814"/>
    <w:rsid w:val="00484759"/>
    <w:rsid w:val="004A7460"/>
    <w:rsid w:val="004B55A0"/>
    <w:rsid w:val="004D4203"/>
    <w:rsid w:val="005859FB"/>
    <w:rsid w:val="005B5D1D"/>
    <w:rsid w:val="005E2CF4"/>
    <w:rsid w:val="00626C9E"/>
    <w:rsid w:val="006364F3"/>
    <w:rsid w:val="006F7F34"/>
    <w:rsid w:val="007104EA"/>
    <w:rsid w:val="00720798"/>
    <w:rsid w:val="00734508"/>
    <w:rsid w:val="0077025A"/>
    <w:rsid w:val="00790E3B"/>
    <w:rsid w:val="007D65EF"/>
    <w:rsid w:val="00825696"/>
    <w:rsid w:val="00871461"/>
    <w:rsid w:val="00886EFE"/>
    <w:rsid w:val="008A4DA1"/>
    <w:rsid w:val="008F37C3"/>
    <w:rsid w:val="008F7C98"/>
    <w:rsid w:val="00935DED"/>
    <w:rsid w:val="009C6B54"/>
    <w:rsid w:val="009C737F"/>
    <w:rsid w:val="009C78C4"/>
    <w:rsid w:val="00A87091"/>
    <w:rsid w:val="00BA1885"/>
    <w:rsid w:val="00BC51DA"/>
    <w:rsid w:val="00C0504C"/>
    <w:rsid w:val="00C53D55"/>
    <w:rsid w:val="00C8407A"/>
    <w:rsid w:val="00CA10B4"/>
    <w:rsid w:val="00CA25EF"/>
    <w:rsid w:val="00D11619"/>
    <w:rsid w:val="00D127CF"/>
    <w:rsid w:val="00D44D44"/>
    <w:rsid w:val="00DA3DD0"/>
    <w:rsid w:val="00DF14D7"/>
    <w:rsid w:val="00E32C9B"/>
    <w:rsid w:val="00E82334"/>
    <w:rsid w:val="00E830D8"/>
    <w:rsid w:val="00E937D8"/>
    <w:rsid w:val="00EA64EC"/>
    <w:rsid w:val="00EF1103"/>
    <w:rsid w:val="00F2570D"/>
    <w:rsid w:val="00F41F70"/>
    <w:rsid w:val="00FA1BFB"/>
    <w:rsid w:val="00FC0AF8"/>
    <w:rsid w:val="00FF4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6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AE8CC-D85C-42CE-B1A0-E4C765FA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2009-07-23T05:25:00Z</dcterms:created>
  <dcterms:modified xsi:type="dcterms:W3CDTF">2009-07-31T07:51:00Z</dcterms:modified>
</cp:coreProperties>
</file>